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223AA4" w:rsidRPr="006966DF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223AA4" w:rsidRDefault="00223AA4" w:rsidP="00DF262D">
            <w:pPr>
              <w:pStyle w:val="2"/>
              <w:spacing w:before="0" w:after="0"/>
              <w:jc w:val="center"/>
              <w:outlineLvl w:val="1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noProof/>
                <w:sz w:val="24"/>
                <w:szCs w:val="24"/>
              </w:rPr>
              <w:drawing>
                <wp:inline distT="0" distB="0" distL="0" distR="0" wp14:anchorId="02F9ECF6" wp14:editId="49044EF1">
                  <wp:extent cx="1823163" cy="287867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223AA4" w:rsidRPr="009A609B" w:rsidRDefault="00223AA4" w:rsidP="00DF262D">
            <w:pPr>
              <w:pStyle w:val="2"/>
              <w:spacing w:before="0" w:after="0"/>
              <w:outlineLvl w:val="1"/>
              <w:rPr>
                <w:b w:val="0"/>
                <w:i w:val="0"/>
                <w:sz w:val="14"/>
                <w:szCs w:val="14"/>
              </w:rPr>
            </w:pPr>
            <w:r w:rsidRPr="009A609B">
              <w:rPr>
                <w:b w:val="0"/>
                <w:i w:val="0"/>
                <w:sz w:val="14"/>
                <w:szCs w:val="14"/>
              </w:rPr>
              <w:t>Общество с ограниченной ответственностью «</w:t>
            </w:r>
            <w:r w:rsidRPr="009A609B">
              <w:rPr>
                <w:i w:val="0"/>
                <w:sz w:val="14"/>
                <w:szCs w:val="14"/>
              </w:rPr>
              <w:t>ШАХТИНСКИЙ ЗАВОД КОНВЕЙЕРНЫХ СИСТЕМ</w:t>
            </w:r>
            <w:r w:rsidRPr="009A609B">
              <w:rPr>
                <w:b w:val="0"/>
                <w:i w:val="0"/>
                <w:sz w:val="14"/>
                <w:szCs w:val="14"/>
              </w:rPr>
              <w:t>» ООО «</w:t>
            </w:r>
            <w:r w:rsidRPr="009A609B">
              <w:rPr>
                <w:i w:val="0"/>
                <w:sz w:val="14"/>
                <w:szCs w:val="14"/>
              </w:rPr>
              <w:t>ШЗКС</w:t>
            </w:r>
            <w:r w:rsidRPr="009A609B">
              <w:rPr>
                <w:b w:val="0"/>
                <w:i w:val="0"/>
                <w:sz w:val="14"/>
                <w:szCs w:val="14"/>
              </w:rPr>
              <w:t>», проспект Карла Маркса, д.147, Шахты, Росто</w:t>
            </w:r>
            <w:r>
              <w:rPr>
                <w:b w:val="0"/>
                <w:i w:val="0"/>
                <w:sz w:val="14"/>
                <w:szCs w:val="14"/>
              </w:rPr>
              <w:t>вская область, 346504; тел.: +7</w:t>
            </w:r>
            <w:r w:rsidRPr="009A609B">
              <w:rPr>
                <w:b w:val="0"/>
                <w:i w:val="0"/>
                <w:sz w:val="14"/>
                <w:szCs w:val="14"/>
              </w:rPr>
              <w:t>(8636) 28-16-28, 28-20-74</w:t>
            </w:r>
            <w:r w:rsidRPr="009A609B">
              <w:rPr>
                <w:b w:val="0"/>
                <w:i w:val="0"/>
                <w:sz w:val="14"/>
                <w:szCs w:val="14"/>
              </w:rPr>
              <w:br/>
              <w:t xml:space="preserve">ОКПО </w:t>
            </w:r>
            <w:r w:rsidRPr="009A609B">
              <w:rPr>
                <w:i w:val="0"/>
                <w:sz w:val="14"/>
                <w:szCs w:val="14"/>
              </w:rPr>
              <w:t>24147435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, ОГРН </w:t>
            </w:r>
            <w:r w:rsidRPr="009A609B">
              <w:rPr>
                <w:i w:val="0"/>
                <w:sz w:val="14"/>
                <w:szCs w:val="14"/>
              </w:rPr>
              <w:t>1136182003165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, ИНН </w:t>
            </w:r>
            <w:r w:rsidRPr="009A609B">
              <w:rPr>
                <w:i w:val="0"/>
                <w:sz w:val="14"/>
                <w:szCs w:val="14"/>
              </w:rPr>
              <w:t>6155067898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, КПП </w:t>
            </w:r>
            <w:r w:rsidRPr="009A609B">
              <w:rPr>
                <w:i w:val="0"/>
                <w:sz w:val="14"/>
                <w:szCs w:val="14"/>
              </w:rPr>
              <w:t>615501001</w:t>
            </w:r>
            <w:r>
              <w:rPr>
                <w:b w:val="0"/>
                <w:i w:val="0"/>
                <w:sz w:val="14"/>
                <w:szCs w:val="14"/>
              </w:rPr>
              <w:t xml:space="preserve">; 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Р/С </w:t>
            </w:r>
            <w:r w:rsidRPr="009A609B">
              <w:rPr>
                <w:i w:val="0"/>
                <w:sz w:val="14"/>
                <w:szCs w:val="14"/>
              </w:rPr>
              <w:t>40702810839050009387</w:t>
            </w:r>
            <w:r>
              <w:rPr>
                <w:b w:val="0"/>
                <w:i w:val="0"/>
                <w:sz w:val="14"/>
                <w:szCs w:val="14"/>
              </w:rPr>
              <w:t>,</w:t>
            </w:r>
            <w:r>
              <w:rPr>
                <w:b w:val="0"/>
                <w:i w:val="0"/>
                <w:sz w:val="14"/>
                <w:szCs w:val="14"/>
              </w:rPr>
              <w:br/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К/С </w:t>
            </w:r>
            <w:r w:rsidRPr="009A609B">
              <w:rPr>
                <w:i w:val="0"/>
                <w:sz w:val="14"/>
                <w:szCs w:val="14"/>
              </w:rPr>
              <w:t>30101810900000000585</w:t>
            </w:r>
            <w:r>
              <w:rPr>
                <w:b w:val="0"/>
                <w:i w:val="0"/>
                <w:sz w:val="14"/>
                <w:szCs w:val="14"/>
              </w:rPr>
              <w:t>,</w:t>
            </w:r>
            <w:r w:rsidRPr="009A609B">
              <w:rPr>
                <w:b w:val="0"/>
                <w:i w:val="0"/>
                <w:sz w:val="14"/>
                <w:szCs w:val="14"/>
              </w:rPr>
              <w:t xml:space="preserve"> Филиал №2351 ВТБ 24 (ЗАО) г. Краснодар, БИК 040349585</w:t>
            </w:r>
          </w:p>
        </w:tc>
      </w:tr>
    </w:tbl>
    <w:p w:rsidR="00223AA4" w:rsidRDefault="00223AA4" w:rsidP="00223AA4">
      <w:pPr>
        <w:pStyle w:val="2"/>
        <w:spacing w:before="0" w:after="0"/>
        <w:jc w:val="center"/>
        <w:rPr>
          <w:i w:val="0"/>
          <w:sz w:val="24"/>
          <w:szCs w:val="24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C577C4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proofErr w:type="spellStart"/>
      <w:r w:rsidR="008B3F23" w:rsidRPr="00191B7B">
        <w:rPr>
          <w:b/>
          <w:sz w:val="22"/>
          <w:u w:val="single"/>
        </w:rPr>
        <w:t>Роликоопора</w:t>
      </w:r>
      <w:proofErr w:type="spellEnd"/>
      <w:r w:rsidR="008B3F23" w:rsidRPr="00191B7B">
        <w:rPr>
          <w:b/>
          <w:sz w:val="22"/>
          <w:u w:val="single"/>
        </w:rPr>
        <w:t xml:space="preserve"> верхняя </w:t>
      </w:r>
      <w:r w:rsidR="00BB424C" w:rsidRPr="00191B7B">
        <w:rPr>
          <w:b/>
          <w:sz w:val="22"/>
          <w:u w:val="single"/>
        </w:rPr>
        <w:t>прямая (П</w:t>
      </w:r>
      <w:r w:rsidR="008B3F23" w:rsidRPr="00191B7B">
        <w:rPr>
          <w:b/>
          <w:sz w:val="22"/>
          <w:u w:val="single"/>
        </w:rPr>
        <w:t>Г)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C9571E" w:rsidRDefault="00C9571E" w:rsidP="00BB424C">
      <w:pPr>
        <w:ind w:firstLine="0"/>
        <w:rPr>
          <w:rFonts w:eastAsia="Times New Roman" w:cs="Arial"/>
          <w:b/>
          <w:bCs/>
          <w:sz w:val="24"/>
          <w:szCs w:val="26"/>
          <w:lang w:eastAsia="ru-RU"/>
        </w:rPr>
      </w:pPr>
    </w:p>
    <w:p w:rsidR="00BB424C" w:rsidRPr="00BB424C" w:rsidRDefault="00BB424C" w:rsidP="00BB424C">
      <w:pPr>
        <w:ind w:firstLine="0"/>
        <w:rPr>
          <w:rFonts w:eastAsia="Times New Roman" w:cs="Arial"/>
          <w:sz w:val="2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24C">
        <w:rPr>
          <w:rFonts w:eastAsia="Times New Roman" w:cs="Arial"/>
          <w:sz w:val="22"/>
          <w:lang w:eastAsia="ru-RU"/>
        </w:rPr>
        <w:t xml:space="preserve">                                                      </w:t>
      </w:r>
      <w:r>
        <w:rPr>
          <w:rFonts w:eastAsia="Times New Roman" w:cs="Arial"/>
          <w:sz w:val="22"/>
          <w:lang w:eastAsia="ru-RU"/>
        </w:rPr>
        <w:t xml:space="preserve">            </w:t>
      </w:r>
      <w:r w:rsidR="00C9571E">
        <w:rPr>
          <w:rFonts w:eastAsia="Times New Roman" w:cs="Arial"/>
          <w:sz w:val="22"/>
          <w:lang w:eastAsia="ru-RU"/>
        </w:rPr>
        <w:t xml:space="preserve">   </w:t>
      </w:r>
    </w:p>
    <w:p w:rsidR="00642CDF" w:rsidRPr="00642CDF" w:rsidRDefault="00642CDF" w:rsidP="00642CDF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424C" w:rsidRPr="00C9571E" w:rsidRDefault="00C9571E" w:rsidP="00C9571E">
      <w:pPr>
        <w:ind w:firstLine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4011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оликоопора верхняя ПГ 80-102(на 305) 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E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C4582" wp14:editId="03234759">
                <wp:simplePos x="0" y="0"/>
                <wp:positionH relativeFrom="column">
                  <wp:posOffset>2721935</wp:posOffset>
                </wp:positionH>
                <wp:positionV relativeFrom="paragraph">
                  <wp:posOffset>1751596</wp:posOffset>
                </wp:positionV>
                <wp:extent cx="574158" cy="372110"/>
                <wp:effectExtent l="0" t="0" r="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4158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10" w:rsidRDefault="00211E10" w:rsidP="00211E10">
                            <w:pPr>
                              <w:ind w:firstLine="0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C458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14.35pt;margin-top:137.9pt;width:45.2pt;height:29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" filled="f" stroked="f">
                <v:textbox>
                  <w:txbxContent>
                    <w:p w:rsidR="00211E10" w:rsidRDefault="00211E10" w:rsidP="00211E10">
                      <w:pPr>
                        <w:ind w:firstLine="0"/>
                        <w:rPr>
                          <w:b/>
                          <w:bCs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E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4E0DE" wp14:editId="4DE3A60D">
                <wp:simplePos x="0" y="0"/>
                <wp:positionH relativeFrom="column">
                  <wp:posOffset>739775</wp:posOffset>
                </wp:positionH>
                <wp:positionV relativeFrom="paragraph">
                  <wp:posOffset>1270</wp:posOffset>
                </wp:positionV>
                <wp:extent cx="372110" cy="372110"/>
                <wp:effectExtent l="0" t="0" r="0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1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10" w:rsidRDefault="00211E10" w:rsidP="00211E10">
                            <w:pPr>
                              <w:ind w:firstLine="0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4E0DE" id="Поле 5" o:spid="_x0000_s1027" type="#_x0000_t202" style="position:absolute;left:0;text-align:left;margin-left:58.25pt;margin-top:.1pt;width:29.3pt;height:29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" filled="f" stroked="f">
                <v:textbox>
                  <w:txbxContent>
                    <w:p w:rsidR="00211E10" w:rsidRDefault="00211E10" w:rsidP="00211E10">
                      <w:pPr>
                        <w:ind w:firstLine="0"/>
                        <w:rPr>
                          <w:b/>
                          <w:bCs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424C">
        <w:rPr>
          <w:rFonts w:ascii="Times New Roman" w:eastAsia="Times New Roman" w:hAnsi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625CD" wp14:editId="36C50496">
                <wp:simplePos x="0" y="0"/>
                <wp:positionH relativeFrom="column">
                  <wp:posOffset>535305</wp:posOffset>
                </wp:positionH>
                <wp:positionV relativeFrom="paragraph">
                  <wp:posOffset>6531610</wp:posOffset>
                </wp:positionV>
                <wp:extent cx="1459865" cy="1480820"/>
                <wp:effectExtent l="0" t="3175" r="127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24C" w:rsidRPr="00C9571E" w:rsidRDefault="00BB424C" w:rsidP="00C9571E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25CD" id="Поле 1" o:spid="_x0000_s1028" type="#_x0000_t202" style="position:absolute;left:0;text-align:left;margin-left:42.15pt;margin-top:514.3pt;width:114.95pt;height:116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" filled="f" stroked="f">
                <v:textbox style="mso-fit-shape-to-text:t">
                  <w:txbxContent>
                    <w:p w:rsidR="00BB424C" w:rsidRPr="00C9571E" w:rsidRDefault="00BB424C" w:rsidP="00C9571E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24C" w:rsidRDefault="00BB424C" w:rsidP="00BB424C">
      <w:pPr>
        <w:rPr>
          <w:rFonts w:ascii="Times New Roman" w:eastAsia="Times New Roman" w:hAnsi="Times New Roman" w:cs="Times New Roman"/>
          <w:sz w:val="22"/>
          <w:lang w:eastAsia="ru-RU"/>
        </w:rPr>
      </w:pPr>
    </w:p>
    <w:tbl>
      <w:tblPr>
        <w:tblpPr w:leftFromText="180" w:rightFromText="180" w:vertAnchor="text" w:horzAnchor="page" w:tblpX="856" w:tblpY="139"/>
        <w:tblW w:w="9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981"/>
        <w:gridCol w:w="895"/>
        <w:gridCol w:w="1010"/>
        <w:gridCol w:w="895"/>
        <w:gridCol w:w="860"/>
        <w:gridCol w:w="846"/>
        <w:gridCol w:w="874"/>
        <w:gridCol w:w="724"/>
        <w:gridCol w:w="851"/>
      </w:tblGrid>
      <w:tr w:rsidR="00C9571E" w:rsidRPr="00BB424C" w:rsidTr="00C9571E">
        <w:trPr>
          <w:trHeight w:val="480"/>
        </w:trPr>
        <w:tc>
          <w:tcPr>
            <w:tcW w:w="1958" w:type="dxa"/>
            <w:vMerge w:val="restart"/>
            <w:vAlign w:val="center"/>
          </w:tcPr>
          <w:p w:rsidR="00C9571E" w:rsidRPr="00BB424C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Условное обозначение</w:t>
            </w:r>
          </w:p>
          <w:p w:rsidR="00C9571E" w:rsidRPr="00BB424C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роликоопоры</w:t>
            </w:r>
          </w:p>
        </w:tc>
        <w:tc>
          <w:tcPr>
            <w:tcW w:w="7085" w:type="dxa"/>
            <w:gridSpan w:val="8"/>
            <w:vAlign w:val="center"/>
          </w:tcPr>
          <w:p w:rsidR="00C9571E" w:rsidRPr="00BB424C" w:rsidRDefault="00C9571E" w:rsidP="00BB424C">
            <w:pPr>
              <w:tabs>
                <w:tab w:val="center" w:pos="3645"/>
                <w:tab w:val="right" w:pos="7291"/>
              </w:tabs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Размеры, мм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9571E" w:rsidRDefault="00C9571E" w:rsidP="00BB424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B424C">
              <w:rPr>
                <w:rFonts w:eastAsia="Times New Roman" w:cs="Arial"/>
                <w:sz w:val="22"/>
                <w:lang w:eastAsia="ru-RU"/>
              </w:rPr>
              <w:t>Кол-во,</w:t>
            </w:r>
          </w:p>
          <w:p w:rsidR="00C9571E" w:rsidRPr="00BB424C" w:rsidRDefault="00C9571E" w:rsidP="00BB424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  <w:r w:rsidRPr="00BB424C">
              <w:rPr>
                <w:rFonts w:eastAsia="Times New Roman" w:cs="Arial"/>
                <w:sz w:val="22"/>
                <w:lang w:eastAsia="ru-RU"/>
              </w:rPr>
              <w:t>шт</w:t>
            </w:r>
          </w:p>
        </w:tc>
      </w:tr>
      <w:tr w:rsidR="00C9571E" w:rsidRPr="00BB424C" w:rsidTr="00C9571E">
        <w:trPr>
          <w:trHeight w:val="18"/>
        </w:trPr>
        <w:tc>
          <w:tcPr>
            <w:tcW w:w="1958" w:type="dxa"/>
            <w:vMerge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81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В</w:t>
            </w:r>
          </w:p>
        </w:tc>
        <w:tc>
          <w:tcPr>
            <w:tcW w:w="895" w:type="dxa"/>
          </w:tcPr>
          <w:p w:rsidR="00C9571E" w:rsidRPr="00C9571E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D</w:t>
            </w:r>
          </w:p>
        </w:tc>
        <w:tc>
          <w:tcPr>
            <w:tcW w:w="1010" w:type="dxa"/>
          </w:tcPr>
          <w:p w:rsidR="00C9571E" w:rsidRPr="00C9571E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h</w:t>
            </w:r>
          </w:p>
        </w:tc>
        <w:tc>
          <w:tcPr>
            <w:tcW w:w="895" w:type="dxa"/>
          </w:tcPr>
          <w:p w:rsidR="00C9571E" w:rsidRPr="00C9571E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val="en-US" w:eastAsia="ru-RU"/>
              </w:rPr>
            </w:pPr>
            <w:r>
              <w:rPr>
                <w:rFonts w:eastAsia="Times New Roman" w:cs="Arial"/>
                <w:bCs/>
                <w:sz w:val="22"/>
                <w:lang w:val="en-US" w:eastAsia="ru-RU"/>
              </w:rPr>
              <w:t>L</w:t>
            </w:r>
          </w:p>
        </w:tc>
        <w:tc>
          <w:tcPr>
            <w:tcW w:w="860" w:type="dxa"/>
          </w:tcPr>
          <w:p w:rsidR="00C9571E" w:rsidRPr="00C9571E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A</w:t>
            </w:r>
          </w:p>
        </w:tc>
        <w:tc>
          <w:tcPr>
            <w:tcW w:w="846" w:type="dxa"/>
          </w:tcPr>
          <w:p w:rsidR="00C9571E" w:rsidRPr="00C9571E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a</w:t>
            </w:r>
          </w:p>
        </w:tc>
        <w:tc>
          <w:tcPr>
            <w:tcW w:w="874" w:type="dxa"/>
          </w:tcPr>
          <w:p w:rsidR="00C9571E" w:rsidRPr="00C9571E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val="en-US" w:eastAsia="ru-RU"/>
              </w:rPr>
              <w:t>c</w:t>
            </w:r>
          </w:p>
        </w:tc>
        <w:tc>
          <w:tcPr>
            <w:tcW w:w="72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eastAsia="Times New Roman" w:cs="Arial"/>
                <w:bCs/>
                <w:sz w:val="22"/>
                <w:lang w:eastAsia="ru-RU"/>
              </w:rPr>
            </w:pPr>
            <w:r w:rsidRPr="00BB424C">
              <w:rPr>
                <w:rFonts w:eastAsia="Times New Roman" w:cs="Arial"/>
                <w:bCs/>
                <w:sz w:val="22"/>
                <w:lang w:eastAsia="ru-RU"/>
              </w:rPr>
              <w:t>k</w:t>
            </w:r>
          </w:p>
        </w:tc>
        <w:tc>
          <w:tcPr>
            <w:tcW w:w="851" w:type="dxa"/>
            <w:vMerge/>
            <w:shd w:val="clear" w:color="auto" w:fill="auto"/>
          </w:tcPr>
          <w:p w:rsidR="00C9571E" w:rsidRPr="00BB424C" w:rsidRDefault="00C9571E" w:rsidP="00BB424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9571E" w:rsidRPr="00BB424C" w:rsidTr="00C9571E">
        <w:trPr>
          <w:trHeight w:val="11"/>
        </w:trPr>
        <w:tc>
          <w:tcPr>
            <w:tcW w:w="1958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81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1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9571E" w:rsidRPr="00BB424C" w:rsidRDefault="00C9571E" w:rsidP="00BB424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9571E" w:rsidRPr="00BB424C" w:rsidTr="00C9571E">
        <w:trPr>
          <w:trHeight w:val="11"/>
        </w:trPr>
        <w:tc>
          <w:tcPr>
            <w:tcW w:w="1958" w:type="dxa"/>
          </w:tcPr>
          <w:p w:rsidR="00C9571E" w:rsidRPr="00BB424C" w:rsidRDefault="00C9571E" w:rsidP="00BB424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81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1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9571E" w:rsidRPr="00BB424C" w:rsidRDefault="00C9571E" w:rsidP="00BB424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9571E" w:rsidRPr="00BB424C" w:rsidTr="00C9571E">
        <w:trPr>
          <w:trHeight w:val="11"/>
        </w:trPr>
        <w:tc>
          <w:tcPr>
            <w:tcW w:w="1958" w:type="dxa"/>
          </w:tcPr>
          <w:p w:rsidR="00C9571E" w:rsidRPr="00BB424C" w:rsidRDefault="00C9571E" w:rsidP="00BB424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81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1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9571E" w:rsidRPr="00BB424C" w:rsidRDefault="00C9571E" w:rsidP="00BB424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9571E" w:rsidRPr="00BB424C" w:rsidTr="00C9571E">
        <w:trPr>
          <w:trHeight w:val="11"/>
        </w:trPr>
        <w:tc>
          <w:tcPr>
            <w:tcW w:w="1958" w:type="dxa"/>
          </w:tcPr>
          <w:p w:rsidR="00C9571E" w:rsidRPr="00BB424C" w:rsidRDefault="00C9571E" w:rsidP="00BB424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81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1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9571E" w:rsidRPr="00BB424C" w:rsidRDefault="00C9571E" w:rsidP="00BB424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9571E" w:rsidRPr="00BB424C" w:rsidTr="00C9571E">
        <w:trPr>
          <w:trHeight w:val="46"/>
        </w:trPr>
        <w:tc>
          <w:tcPr>
            <w:tcW w:w="1958" w:type="dxa"/>
          </w:tcPr>
          <w:p w:rsidR="00C9571E" w:rsidRPr="00BB424C" w:rsidRDefault="00C9571E" w:rsidP="00BB424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81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1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9571E" w:rsidRPr="00BB424C" w:rsidRDefault="00C9571E" w:rsidP="00BB424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9571E" w:rsidRPr="00BB424C" w:rsidTr="00C9571E">
        <w:trPr>
          <w:trHeight w:val="46"/>
        </w:trPr>
        <w:tc>
          <w:tcPr>
            <w:tcW w:w="1958" w:type="dxa"/>
          </w:tcPr>
          <w:p w:rsidR="00C9571E" w:rsidRPr="00BB424C" w:rsidRDefault="00C9571E" w:rsidP="00BB424C">
            <w:pPr>
              <w:ind w:firstLine="639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81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1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95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60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46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724" w:type="dxa"/>
          </w:tcPr>
          <w:p w:rsidR="00C9571E" w:rsidRPr="00BB424C" w:rsidRDefault="00C9571E" w:rsidP="00BB42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9571E" w:rsidRPr="00BB424C" w:rsidRDefault="00C9571E" w:rsidP="00BB424C">
            <w:pPr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:rsidR="008F141B" w:rsidRPr="008F141B" w:rsidRDefault="008F141B" w:rsidP="008F141B">
      <w:pPr>
        <w:ind w:firstLine="708"/>
        <w:jc w:val="both"/>
        <w:rPr>
          <w:rFonts w:eastAsia="Times New Roman" w:cs="Arial"/>
          <w:b/>
          <w:bCs/>
          <w:sz w:val="22"/>
          <w:lang w:eastAsia="ru-RU"/>
        </w:rPr>
      </w:pPr>
      <w:r w:rsidRPr="008F141B">
        <w:rPr>
          <w:rFonts w:eastAsia="Times New Roman" w:cs="Arial"/>
          <w:b/>
          <w:sz w:val="22"/>
          <w:lang w:eastAsia="ru-RU"/>
        </w:rPr>
        <w:t>Пример условного обозначения:</w:t>
      </w:r>
      <w:r w:rsidRPr="008F141B">
        <w:rPr>
          <w:rFonts w:eastAsia="Times New Roman" w:cs="Arial"/>
          <w:sz w:val="22"/>
          <w:lang w:eastAsia="ru-RU"/>
        </w:rPr>
        <w:t xml:space="preserve"> </w:t>
      </w:r>
      <w:r>
        <w:rPr>
          <w:rFonts w:eastAsia="Times New Roman" w:cs="Arial"/>
          <w:sz w:val="22"/>
          <w:lang w:eastAsia="ru-RU"/>
        </w:rPr>
        <w:t xml:space="preserve">Роликоопора </w:t>
      </w:r>
      <w:r w:rsidRPr="008F141B">
        <w:rPr>
          <w:rFonts w:eastAsia="Times New Roman" w:cs="Arial"/>
          <w:sz w:val="22"/>
          <w:lang w:eastAsia="ru-RU"/>
        </w:rPr>
        <w:t>верхн</w:t>
      </w:r>
      <w:r>
        <w:rPr>
          <w:rFonts w:eastAsia="Times New Roman" w:cs="Arial"/>
          <w:sz w:val="22"/>
          <w:lang w:eastAsia="ru-RU"/>
        </w:rPr>
        <w:t>яя</w:t>
      </w:r>
      <w:r w:rsidRPr="008F141B">
        <w:rPr>
          <w:rFonts w:eastAsia="Times New Roman" w:cs="Arial"/>
          <w:sz w:val="22"/>
          <w:lang w:eastAsia="ru-RU"/>
        </w:rPr>
        <w:t xml:space="preserve"> прям</w:t>
      </w:r>
      <w:r>
        <w:rPr>
          <w:rFonts w:eastAsia="Times New Roman" w:cs="Arial"/>
          <w:sz w:val="22"/>
          <w:lang w:eastAsia="ru-RU"/>
        </w:rPr>
        <w:t>ая (П)</w:t>
      </w:r>
      <w:r w:rsidRPr="008F141B">
        <w:rPr>
          <w:rFonts w:eastAsia="Times New Roman" w:cs="Arial"/>
          <w:sz w:val="22"/>
          <w:lang w:eastAsia="ru-RU"/>
        </w:rPr>
        <w:t xml:space="preserve"> для конвейера</w:t>
      </w:r>
      <w:r>
        <w:rPr>
          <w:rFonts w:eastAsia="Times New Roman" w:cs="Arial"/>
          <w:sz w:val="22"/>
          <w:lang w:eastAsia="ru-RU"/>
        </w:rPr>
        <w:t xml:space="preserve"> с</w:t>
      </w:r>
      <w:r w:rsidRPr="008F141B">
        <w:rPr>
          <w:rFonts w:eastAsia="Times New Roman" w:cs="Arial"/>
          <w:sz w:val="22"/>
          <w:lang w:eastAsia="ru-RU"/>
        </w:rPr>
        <w:t xml:space="preserve"> шириной ленты В=800 мм с гладким роликом </w:t>
      </w:r>
      <w:r>
        <w:rPr>
          <w:rFonts w:eastAsia="Times New Roman" w:cs="Arial"/>
          <w:sz w:val="22"/>
          <w:lang w:eastAsia="ru-RU"/>
        </w:rPr>
        <w:t>Ø</w:t>
      </w:r>
      <w:r w:rsidRPr="008F141B">
        <w:rPr>
          <w:rFonts w:eastAsia="Times New Roman" w:cs="Arial"/>
          <w:sz w:val="22"/>
          <w:lang w:eastAsia="ru-RU"/>
        </w:rPr>
        <w:t>127 мм:</w:t>
      </w:r>
      <w:r>
        <w:rPr>
          <w:rFonts w:eastAsia="Times New Roman" w:cs="Arial"/>
          <w:sz w:val="22"/>
          <w:lang w:eastAsia="ru-RU"/>
        </w:rPr>
        <w:t xml:space="preserve"> </w:t>
      </w:r>
      <w:r w:rsidRPr="008F141B">
        <w:rPr>
          <w:rFonts w:eastAsia="Times New Roman" w:cs="Arial"/>
          <w:b/>
          <w:bCs/>
          <w:sz w:val="22"/>
          <w:lang w:eastAsia="ru-RU"/>
        </w:rPr>
        <w:t>Роликоопора ПГ80-127</w:t>
      </w:r>
    </w:p>
    <w:p w:rsidR="00642CDF" w:rsidRPr="00BB424C" w:rsidRDefault="00642CDF" w:rsidP="00BB424C">
      <w:pPr>
        <w:rPr>
          <w:rFonts w:ascii="Times New Roman" w:eastAsia="Times New Roman" w:hAnsi="Times New Roman" w:cs="Times New Roman"/>
          <w:sz w:val="22"/>
          <w:lang w:eastAsia="ru-RU"/>
        </w:rPr>
      </w:pPr>
    </w:p>
    <w:sectPr w:rsidR="00642CDF" w:rsidRPr="00BB424C" w:rsidSect="00886C20">
      <w:footerReference w:type="default" r:id="rId10"/>
      <w:pgSz w:w="11906" w:h="16838"/>
      <w:pgMar w:top="38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81" w:rsidRDefault="00A63081" w:rsidP="001418DD">
      <w:r>
        <w:separator/>
      </w:r>
    </w:p>
  </w:endnote>
  <w:endnote w:type="continuationSeparator" w:id="0">
    <w:p w:rsidR="00A63081" w:rsidRDefault="00A63081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81" w:rsidRDefault="00A63081" w:rsidP="001418DD">
      <w:r>
        <w:separator/>
      </w:r>
    </w:p>
  </w:footnote>
  <w:footnote w:type="continuationSeparator" w:id="0">
    <w:p w:rsidR="00A63081" w:rsidRDefault="00A63081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57584"/>
    <w:rsid w:val="000A1791"/>
    <w:rsid w:val="000B4224"/>
    <w:rsid w:val="001418DD"/>
    <w:rsid w:val="0015687D"/>
    <w:rsid w:val="00191B7B"/>
    <w:rsid w:val="001B11C9"/>
    <w:rsid w:val="001B59EC"/>
    <w:rsid w:val="001C0F8F"/>
    <w:rsid w:val="001C7E22"/>
    <w:rsid w:val="00211E10"/>
    <w:rsid w:val="00215485"/>
    <w:rsid w:val="00223AA4"/>
    <w:rsid w:val="00240910"/>
    <w:rsid w:val="0029370A"/>
    <w:rsid w:val="002E0A90"/>
    <w:rsid w:val="002F6220"/>
    <w:rsid w:val="002F62EF"/>
    <w:rsid w:val="0037410F"/>
    <w:rsid w:val="003B3D5C"/>
    <w:rsid w:val="003C0B92"/>
    <w:rsid w:val="00446873"/>
    <w:rsid w:val="0045121C"/>
    <w:rsid w:val="004602FA"/>
    <w:rsid w:val="004B4E51"/>
    <w:rsid w:val="004C6E9C"/>
    <w:rsid w:val="005244BE"/>
    <w:rsid w:val="00547E6B"/>
    <w:rsid w:val="00550306"/>
    <w:rsid w:val="00574A8F"/>
    <w:rsid w:val="005B2470"/>
    <w:rsid w:val="005F3B29"/>
    <w:rsid w:val="00615E14"/>
    <w:rsid w:val="00642CDF"/>
    <w:rsid w:val="006C2E12"/>
    <w:rsid w:val="006C6DF8"/>
    <w:rsid w:val="006D6354"/>
    <w:rsid w:val="007142CF"/>
    <w:rsid w:val="007260C4"/>
    <w:rsid w:val="0076295B"/>
    <w:rsid w:val="007B03B4"/>
    <w:rsid w:val="007B4A30"/>
    <w:rsid w:val="007E3E08"/>
    <w:rsid w:val="0083145A"/>
    <w:rsid w:val="00847641"/>
    <w:rsid w:val="0087124F"/>
    <w:rsid w:val="00886C20"/>
    <w:rsid w:val="00892FF0"/>
    <w:rsid w:val="008B3F23"/>
    <w:rsid w:val="008F141B"/>
    <w:rsid w:val="00901670"/>
    <w:rsid w:val="009222FE"/>
    <w:rsid w:val="009C0313"/>
    <w:rsid w:val="009E4293"/>
    <w:rsid w:val="00A31778"/>
    <w:rsid w:val="00A557F2"/>
    <w:rsid w:val="00A63081"/>
    <w:rsid w:val="00A935B6"/>
    <w:rsid w:val="00A94F21"/>
    <w:rsid w:val="00AA5C5F"/>
    <w:rsid w:val="00AC5B23"/>
    <w:rsid w:val="00AD444B"/>
    <w:rsid w:val="00AE131B"/>
    <w:rsid w:val="00AE5F9A"/>
    <w:rsid w:val="00AE697B"/>
    <w:rsid w:val="00B01B23"/>
    <w:rsid w:val="00B03132"/>
    <w:rsid w:val="00B1340E"/>
    <w:rsid w:val="00B266B7"/>
    <w:rsid w:val="00B83740"/>
    <w:rsid w:val="00BB424C"/>
    <w:rsid w:val="00BC2B84"/>
    <w:rsid w:val="00BD0303"/>
    <w:rsid w:val="00BD088D"/>
    <w:rsid w:val="00C14151"/>
    <w:rsid w:val="00C22763"/>
    <w:rsid w:val="00C577C4"/>
    <w:rsid w:val="00C9571E"/>
    <w:rsid w:val="00CC2BA6"/>
    <w:rsid w:val="00CD63BF"/>
    <w:rsid w:val="00CE5E27"/>
    <w:rsid w:val="00CF32CB"/>
    <w:rsid w:val="00D20250"/>
    <w:rsid w:val="00D24567"/>
    <w:rsid w:val="00DC4359"/>
    <w:rsid w:val="00E67356"/>
    <w:rsid w:val="00EC52B0"/>
    <w:rsid w:val="00EE45AB"/>
    <w:rsid w:val="00F4187E"/>
    <w:rsid w:val="00F84573"/>
    <w:rsid w:val="00FA55C6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45B7"/>
  <w15:docId w15:val="{7C66F852-CE39-47C9-A235-4F306CBA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4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F141B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7995-4020-4B33-9085-CE0F0DD3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30</cp:revision>
  <dcterms:created xsi:type="dcterms:W3CDTF">2015-04-04T23:05:00Z</dcterms:created>
  <dcterms:modified xsi:type="dcterms:W3CDTF">2022-11-08T06:03:00Z</dcterms:modified>
</cp:coreProperties>
</file>