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7597"/>
      </w:tblGrid>
      <w:tr w:rsidR="001950E7" w:rsidRPr="001950E7" w:rsidTr="00DF262D">
        <w:trPr>
          <w:trHeight w:val="703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1950E7" w:rsidRPr="001950E7" w:rsidRDefault="001950E7" w:rsidP="001950E7">
            <w:pPr>
              <w:keepNext/>
              <w:ind w:firstLine="0"/>
              <w:jc w:val="center"/>
              <w:outlineLvl w:val="1"/>
              <w:rPr>
                <w:rFonts w:eastAsia="Times New Roman" w:cs="Arial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1950E7">
              <w:rPr>
                <w:rFonts w:eastAsia="Times New Roman" w:cs="Arial"/>
                <w:b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F5076A" wp14:editId="602A63F8">
                  <wp:extent cx="1823163" cy="287867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779" cy="29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7" w:type="dxa"/>
            <w:tcBorders>
              <w:left w:val="single" w:sz="4" w:space="0" w:color="auto"/>
            </w:tcBorders>
            <w:vAlign w:val="center"/>
          </w:tcPr>
          <w:p w:rsidR="001950E7" w:rsidRPr="001950E7" w:rsidRDefault="001950E7" w:rsidP="001950E7">
            <w:pPr>
              <w:keepNext/>
              <w:ind w:firstLine="0"/>
              <w:outlineLvl w:val="1"/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</w:pP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Общество с ограниченной ответственностью «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ШАХТИНСКИЙ ЗАВОД КОНВЕЙЕРНЫХ СИСТЕМ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» ООО «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ШЗКС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», проспект Карла Маркса, д.147, Шахты, Ростовская область, 346504; тел.: +7(8636) 28-16-28, 28-20-74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br/>
              <w:t xml:space="preserve">ОКПО 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24147435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ОГРН 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1136182003165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ИНН 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6155067898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КПП 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615501001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; </w:t>
            </w:r>
            <w:proofErr w:type="gramStart"/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Р</w:t>
            </w:r>
            <w:proofErr w:type="gramEnd"/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/С 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40702810839050009387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,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br/>
              <w:t xml:space="preserve">К/С 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30101810900000000585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, Филиал №2351 ВТБ 24 (ЗАО) г. Краснодар, БИК 040349585</w:t>
            </w:r>
          </w:p>
        </w:tc>
      </w:tr>
    </w:tbl>
    <w:p w:rsidR="001950E7" w:rsidRPr="001950E7" w:rsidRDefault="001950E7" w:rsidP="001950E7">
      <w:pPr>
        <w:keepNext/>
        <w:ind w:firstLine="0"/>
        <w:jc w:val="center"/>
        <w:outlineLvl w:val="1"/>
        <w:rPr>
          <w:rFonts w:eastAsia="Times New Roman" w:cs="Arial"/>
          <w:b/>
          <w:bCs/>
          <w:iCs/>
          <w:sz w:val="24"/>
          <w:szCs w:val="24"/>
          <w:lang w:eastAsia="ru-RU"/>
        </w:rPr>
      </w:pPr>
    </w:p>
    <w:p w:rsidR="0000652A" w:rsidRPr="0000652A" w:rsidRDefault="0000652A" w:rsidP="00D10EA3">
      <w:pPr>
        <w:pStyle w:val="2"/>
        <w:spacing w:before="0" w:after="0"/>
        <w:jc w:val="center"/>
        <w:rPr>
          <w:i w:val="0"/>
          <w:sz w:val="24"/>
          <w:szCs w:val="24"/>
        </w:rPr>
      </w:pPr>
      <w:r w:rsidRPr="0000652A">
        <w:rPr>
          <w:i w:val="0"/>
          <w:sz w:val="24"/>
          <w:szCs w:val="24"/>
        </w:rPr>
        <w:t>ОПРОСНЫЙ ЛИС</w:t>
      </w:r>
      <w:bookmarkStart w:id="0" w:name="_GoBack"/>
      <w:bookmarkEnd w:id="0"/>
      <w:r w:rsidRPr="0000652A">
        <w:rPr>
          <w:i w:val="0"/>
          <w:sz w:val="24"/>
          <w:szCs w:val="24"/>
        </w:rPr>
        <w:t>Т</w:t>
      </w:r>
    </w:p>
    <w:p w:rsidR="0000652A" w:rsidRPr="00C577C4" w:rsidRDefault="0000652A" w:rsidP="00F84573">
      <w:pPr>
        <w:ind w:firstLine="0"/>
        <w:jc w:val="center"/>
        <w:rPr>
          <w:b/>
          <w:sz w:val="22"/>
        </w:rPr>
      </w:pPr>
      <w:r w:rsidRPr="0000652A">
        <w:rPr>
          <w:sz w:val="22"/>
        </w:rPr>
        <w:t>для заказа оборудования</w:t>
      </w:r>
      <w:r w:rsidR="00F84573" w:rsidRPr="00F84573">
        <w:rPr>
          <w:sz w:val="22"/>
        </w:rPr>
        <w:t>:</w:t>
      </w:r>
      <w:r w:rsidRPr="0000652A">
        <w:rPr>
          <w:sz w:val="22"/>
        </w:rPr>
        <w:t xml:space="preserve"> </w:t>
      </w:r>
      <w:r w:rsidR="00C577C4" w:rsidRPr="005B60B5">
        <w:rPr>
          <w:b/>
          <w:sz w:val="22"/>
          <w:u w:val="single"/>
        </w:rPr>
        <w:t xml:space="preserve">Барабан </w:t>
      </w:r>
      <w:r w:rsidR="00A54F94" w:rsidRPr="005B60B5">
        <w:rPr>
          <w:b/>
          <w:sz w:val="22"/>
          <w:u w:val="single"/>
        </w:rPr>
        <w:t>не</w:t>
      </w:r>
      <w:r w:rsidR="00C577C4" w:rsidRPr="005B60B5">
        <w:rPr>
          <w:b/>
          <w:sz w:val="22"/>
          <w:u w:val="single"/>
        </w:rPr>
        <w:t>приводной</w:t>
      </w:r>
    </w:p>
    <w:p w:rsidR="003B3D5C" w:rsidRPr="0000652A" w:rsidRDefault="003B3D5C" w:rsidP="00F4187E">
      <w:pPr>
        <w:jc w:val="center"/>
        <w:rPr>
          <w:b/>
          <w:sz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1818"/>
        <w:gridCol w:w="3086"/>
      </w:tblGrid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Предприятие заказчик: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Дата:</w:t>
            </w: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Адрес: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Ф.И.О. исполнителя</w:t>
            </w:r>
          </w:p>
        </w:tc>
      </w:tr>
      <w:tr w:rsidR="003B3D5C" w:rsidTr="000B4224">
        <w:tc>
          <w:tcPr>
            <w:tcW w:w="5211" w:type="dxa"/>
            <w:tcBorders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3D5C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Должность: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</w:tcBorders>
          </w:tcPr>
          <w:p w:rsid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Тел.</w:t>
            </w:r>
            <w:r>
              <w:rPr>
                <w:sz w:val="22"/>
                <w:lang w:val="en-US"/>
              </w:rPr>
              <w:t>/</w:t>
            </w:r>
            <w:r>
              <w:rPr>
                <w:sz w:val="22"/>
              </w:rPr>
              <w:t>Факс: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right="1001" w:firstLine="0"/>
              <w:jc w:val="right"/>
              <w:rPr>
                <w:sz w:val="2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</w:tcBorders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right="1001" w:firstLine="0"/>
              <w:jc w:val="center"/>
              <w:rPr>
                <w:sz w:val="22"/>
              </w:rPr>
            </w:pPr>
            <w:r>
              <w:rPr>
                <w:sz w:val="22"/>
              </w:rPr>
              <w:t>М.П.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</w:tcBorders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</w:tc>
      </w:tr>
    </w:tbl>
    <w:p w:rsidR="0000652A" w:rsidRPr="00CF32CB" w:rsidRDefault="0000652A" w:rsidP="00F4187E">
      <w:pPr>
        <w:ind w:firstLine="0"/>
        <w:rPr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4904"/>
      </w:tblGrid>
      <w:tr w:rsidR="000B4224" w:rsidTr="00CF32CB">
        <w:tc>
          <w:tcPr>
            <w:tcW w:w="5211" w:type="dxa"/>
            <w:tcBorders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Объект: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</w:tr>
      <w:tr w:rsidR="000B4224" w:rsidTr="00CF32CB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Количество</w:t>
            </w:r>
            <w:r w:rsidR="00CF32CB" w:rsidRPr="00CF32CB">
              <w:rPr>
                <w:sz w:val="22"/>
              </w:rPr>
              <w:t>:</w:t>
            </w:r>
          </w:p>
        </w:tc>
      </w:tr>
    </w:tbl>
    <w:p w:rsidR="003B3D5C" w:rsidRDefault="003B3D5C" w:rsidP="003B3D5C">
      <w:pPr>
        <w:pStyle w:val="3"/>
        <w:spacing w:before="0" w:after="0"/>
        <w:jc w:val="center"/>
        <w:rPr>
          <w:sz w:val="24"/>
        </w:rPr>
      </w:pPr>
    </w:p>
    <w:p w:rsidR="00446873" w:rsidRPr="00446873" w:rsidRDefault="00446873" w:rsidP="00C03115">
      <w:pPr>
        <w:ind w:firstLine="0"/>
        <w:jc w:val="center"/>
        <w:rPr>
          <w:rFonts w:ascii="Times New Roman" w:eastAsia="Times New Roman" w:hAnsi="Times New Roman" w:cs="Times New Roman"/>
          <w:sz w:val="22"/>
          <w:lang w:eastAsia="ru-RU"/>
        </w:rPr>
      </w:pPr>
      <w:r>
        <w:rPr>
          <w:rFonts w:ascii="Times New Roman" w:eastAsia="Times New Roman" w:hAnsi="Times New Roman" w:cs="Times New Roman"/>
          <w:noProof/>
          <w:sz w:val="22"/>
          <w:lang w:eastAsia="ru-RU"/>
        </w:rPr>
        <w:drawing>
          <wp:inline distT="0" distB="0" distL="0" distR="0">
            <wp:extent cx="6624084" cy="4242391"/>
            <wp:effectExtent l="0" t="0" r="5715" b="6350"/>
            <wp:docPr id="3" name="Рисунок 3" descr="не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п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100" cy="424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873" w:rsidRPr="00446873" w:rsidRDefault="00446873" w:rsidP="00446873">
      <w:pPr>
        <w:ind w:left="-85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1843"/>
        <w:gridCol w:w="1559"/>
        <w:gridCol w:w="851"/>
        <w:gridCol w:w="850"/>
        <w:gridCol w:w="709"/>
        <w:gridCol w:w="681"/>
        <w:gridCol w:w="850"/>
      </w:tblGrid>
      <w:tr w:rsidR="00B67A7E" w:rsidRPr="00446873" w:rsidTr="00B67A7E">
        <w:trPr>
          <w:cantSplit/>
          <w:trHeight w:val="145"/>
        </w:trPr>
        <w:tc>
          <w:tcPr>
            <w:tcW w:w="1668" w:type="dxa"/>
            <w:vMerge w:val="restart"/>
            <w:vAlign w:val="center"/>
          </w:tcPr>
          <w:p w:rsidR="00B67A7E" w:rsidRDefault="00B67A7E" w:rsidP="00B67A7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  <w:p w:rsidR="00B67A7E" w:rsidRDefault="00B67A7E" w:rsidP="00B67A7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Условное обозначение барабана</w:t>
            </w:r>
          </w:p>
          <w:p w:rsidR="00B67A7E" w:rsidRPr="00446873" w:rsidRDefault="00B67A7E" w:rsidP="00B67A7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67A7E" w:rsidRDefault="00B67A7E" w:rsidP="00B67A7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446873">
              <w:rPr>
                <w:rFonts w:eastAsia="Times New Roman" w:cs="Arial"/>
                <w:szCs w:val="20"/>
                <w:lang w:eastAsia="ru-RU"/>
              </w:rPr>
              <w:t>Ширина</w:t>
            </w:r>
          </w:p>
          <w:p w:rsidR="00B67A7E" w:rsidRDefault="00B67A7E" w:rsidP="00B67A7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446873">
              <w:rPr>
                <w:rFonts w:eastAsia="Times New Roman" w:cs="Arial"/>
                <w:szCs w:val="20"/>
                <w:lang w:eastAsia="ru-RU"/>
              </w:rPr>
              <w:t>ленты,</w:t>
            </w:r>
          </w:p>
          <w:p w:rsidR="00B67A7E" w:rsidRPr="00446873" w:rsidRDefault="00B67A7E" w:rsidP="00B67A7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  <w:proofErr w:type="spellStart"/>
            <w:r w:rsidRPr="00446873">
              <w:rPr>
                <w:rFonts w:eastAsia="Times New Roman" w:cs="Arial"/>
                <w:szCs w:val="20"/>
                <w:lang w:eastAsia="ru-RU"/>
              </w:rPr>
              <w:t>В</w:t>
            </w:r>
            <w:proofErr w:type="gramStart"/>
            <w:r w:rsidRPr="00446873">
              <w:rPr>
                <w:rFonts w:eastAsia="Times New Roman" w:cs="Arial"/>
                <w:szCs w:val="20"/>
                <w:lang w:eastAsia="ru-RU"/>
              </w:rPr>
              <w:t>,м</w:t>
            </w:r>
            <w:proofErr w:type="gramEnd"/>
            <w:r w:rsidRPr="00446873">
              <w:rPr>
                <w:rFonts w:eastAsia="Times New Roman" w:cs="Arial"/>
                <w:szCs w:val="20"/>
                <w:lang w:eastAsia="ru-RU"/>
              </w:rPr>
              <w:t>м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B67A7E" w:rsidRPr="00446873" w:rsidRDefault="00B67A7E" w:rsidP="00B67A7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446873">
              <w:rPr>
                <w:rFonts w:eastAsia="Times New Roman" w:cs="Arial"/>
                <w:szCs w:val="20"/>
                <w:lang w:eastAsia="ru-RU"/>
              </w:rPr>
              <w:t>Типоразмер барабана</w:t>
            </w:r>
          </w:p>
        </w:tc>
        <w:tc>
          <w:tcPr>
            <w:tcW w:w="1559" w:type="dxa"/>
            <w:vMerge w:val="restart"/>
            <w:vAlign w:val="center"/>
          </w:tcPr>
          <w:p w:rsidR="00B67A7E" w:rsidRPr="00446873" w:rsidRDefault="00B67A7E" w:rsidP="00B67A7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446873">
              <w:rPr>
                <w:rFonts w:eastAsia="Times New Roman" w:cs="Arial"/>
                <w:szCs w:val="20"/>
                <w:lang w:eastAsia="ru-RU"/>
              </w:rPr>
              <w:t>Условное обозначение подшипника</w:t>
            </w:r>
          </w:p>
        </w:tc>
        <w:tc>
          <w:tcPr>
            <w:tcW w:w="3091" w:type="dxa"/>
            <w:gridSpan w:val="4"/>
            <w:vAlign w:val="center"/>
          </w:tcPr>
          <w:p w:rsidR="00B67A7E" w:rsidRPr="00446873" w:rsidRDefault="00B67A7E" w:rsidP="00B67A7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446873">
              <w:rPr>
                <w:rFonts w:eastAsia="Times New Roman" w:cs="Arial"/>
                <w:szCs w:val="20"/>
                <w:lang w:eastAsia="ru-RU"/>
              </w:rPr>
              <w:t xml:space="preserve">Размеры, </w:t>
            </w:r>
            <w:proofErr w:type="gramStart"/>
            <w:r w:rsidRPr="00446873">
              <w:rPr>
                <w:rFonts w:eastAsia="Times New Roman" w:cs="Arial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B67A7E" w:rsidRDefault="00B67A7E" w:rsidP="00B67A7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Кол-во,</w:t>
            </w:r>
          </w:p>
          <w:p w:rsidR="00B67A7E" w:rsidRPr="00446873" w:rsidRDefault="00B67A7E" w:rsidP="00B67A7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Arial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</w:tr>
      <w:tr w:rsidR="00B67A7E" w:rsidRPr="00446873" w:rsidTr="00B67A7E">
        <w:trPr>
          <w:cantSplit/>
          <w:trHeight w:val="150"/>
        </w:trPr>
        <w:tc>
          <w:tcPr>
            <w:tcW w:w="1668" w:type="dxa"/>
            <w:vMerge/>
          </w:tcPr>
          <w:p w:rsidR="00B67A7E" w:rsidRPr="00446873" w:rsidRDefault="00B67A7E" w:rsidP="00B67A7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B67A7E" w:rsidRPr="00446873" w:rsidRDefault="00B67A7E" w:rsidP="00B67A7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B67A7E" w:rsidRPr="00446873" w:rsidRDefault="00B67A7E" w:rsidP="00B67A7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67A7E" w:rsidRPr="00446873" w:rsidRDefault="00B67A7E" w:rsidP="00B67A7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67A7E" w:rsidRPr="00446873" w:rsidRDefault="00B67A7E" w:rsidP="00B67A7E">
            <w:pPr>
              <w:ind w:firstLine="0"/>
              <w:jc w:val="center"/>
              <w:rPr>
                <w:rFonts w:eastAsia="Times New Roman" w:cs="Arial"/>
                <w:szCs w:val="20"/>
                <w:lang w:val="en-US" w:eastAsia="ru-RU"/>
              </w:rPr>
            </w:pPr>
            <w:r w:rsidRPr="00446873">
              <w:rPr>
                <w:rFonts w:eastAsia="Times New Roman" w:cs="Arial"/>
                <w:szCs w:val="20"/>
                <w:lang w:val="en-US" w:eastAsia="ru-RU"/>
              </w:rPr>
              <w:t>D</w:t>
            </w:r>
          </w:p>
        </w:tc>
        <w:tc>
          <w:tcPr>
            <w:tcW w:w="850" w:type="dxa"/>
            <w:vAlign w:val="center"/>
          </w:tcPr>
          <w:p w:rsidR="00B67A7E" w:rsidRPr="00446873" w:rsidRDefault="00B67A7E" w:rsidP="00B67A7E">
            <w:pPr>
              <w:ind w:firstLine="0"/>
              <w:jc w:val="center"/>
              <w:rPr>
                <w:rFonts w:eastAsia="Times New Roman" w:cs="Arial"/>
                <w:szCs w:val="20"/>
                <w:lang w:val="en-US" w:eastAsia="ru-RU"/>
              </w:rPr>
            </w:pPr>
            <w:r w:rsidRPr="00446873">
              <w:rPr>
                <w:rFonts w:eastAsia="Times New Roman" w:cs="Arial"/>
                <w:szCs w:val="20"/>
                <w:lang w:val="en-US" w:eastAsia="ru-RU"/>
              </w:rPr>
              <w:t>A</w:t>
            </w:r>
          </w:p>
        </w:tc>
        <w:tc>
          <w:tcPr>
            <w:tcW w:w="709" w:type="dxa"/>
            <w:vAlign w:val="center"/>
          </w:tcPr>
          <w:p w:rsidR="00B67A7E" w:rsidRPr="00446873" w:rsidRDefault="00B67A7E" w:rsidP="00B67A7E">
            <w:pPr>
              <w:ind w:firstLine="0"/>
              <w:jc w:val="center"/>
              <w:rPr>
                <w:rFonts w:eastAsia="Times New Roman" w:cs="Arial"/>
                <w:szCs w:val="20"/>
                <w:lang w:val="en-US" w:eastAsia="ru-RU"/>
              </w:rPr>
            </w:pPr>
            <w:r w:rsidRPr="00446873">
              <w:rPr>
                <w:rFonts w:eastAsia="Times New Roman" w:cs="Arial"/>
                <w:szCs w:val="20"/>
                <w:lang w:val="en-US" w:eastAsia="ru-RU"/>
              </w:rPr>
              <w:t>L</w:t>
            </w:r>
          </w:p>
        </w:tc>
        <w:tc>
          <w:tcPr>
            <w:tcW w:w="681" w:type="dxa"/>
            <w:vAlign w:val="center"/>
          </w:tcPr>
          <w:p w:rsidR="00B67A7E" w:rsidRPr="00446873" w:rsidRDefault="00B67A7E" w:rsidP="00B67A7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446873">
              <w:rPr>
                <w:rFonts w:eastAsia="Times New Roman" w:cs="Arial"/>
                <w:szCs w:val="20"/>
                <w:lang w:val="en-US" w:eastAsia="ru-RU"/>
              </w:rPr>
              <w:t>L</w:t>
            </w:r>
            <w:r w:rsidRPr="00446873">
              <w:rPr>
                <w:rFonts w:eastAsia="Times New Roman" w:cs="Arial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850" w:type="dxa"/>
            <w:vMerge/>
          </w:tcPr>
          <w:p w:rsidR="00B67A7E" w:rsidRPr="00446873" w:rsidRDefault="00B67A7E" w:rsidP="00B67A7E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B67A7E" w:rsidRPr="00446873" w:rsidTr="00B67A7E">
        <w:trPr>
          <w:cantSplit/>
          <w:trHeight w:val="71"/>
        </w:trPr>
        <w:tc>
          <w:tcPr>
            <w:tcW w:w="1668" w:type="dxa"/>
            <w:vAlign w:val="center"/>
          </w:tcPr>
          <w:p w:rsidR="00B67A7E" w:rsidRPr="00446873" w:rsidRDefault="00B67A7E" w:rsidP="00B67A7E">
            <w:pPr>
              <w:spacing w:before="120"/>
              <w:ind w:firstLine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67A7E" w:rsidRPr="00446873" w:rsidRDefault="00B67A7E" w:rsidP="00B67A7E">
            <w:pPr>
              <w:spacing w:before="120"/>
              <w:ind w:firstLine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1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B67A7E" w:rsidRPr="00446873" w:rsidTr="00B67A7E">
        <w:trPr>
          <w:cantSplit/>
          <w:trHeight w:val="78"/>
        </w:trPr>
        <w:tc>
          <w:tcPr>
            <w:tcW w:w="1668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1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67A7E" w:rsidRPr="00446873" w:rsidTr="00B67A7E">
        <w:trPr>
          <w:cantSplit/>
          <w:trHeight w:val="78"/>
        </w:trPr>
        <w:tc>
          <w:tcPr>
            <w:tcW w:w="1668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1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67A7E" w:rsidRPr="00446873" w:rsidTr="00B67A7E">
        <w:trPr>
          <w:cantSplit/>
          <w:trHeight w:val="78"/>
        </w:trPr>
        <w:tc>
          <w:tcPr>
            <w:tcW w:w="1668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1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67A7E" w:rsidRPr="00446873" w:rsidTr="00B67A7E">
        <w:trPr>
          <w:cantSplit/>
          <w:trHeight w:val="36"/>
        </w:trPr>
        <w:tc>
          <w:tcPr>
            <w:tcW w:w="1668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1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67A7E" w:rsidRPr="00446873" w:rsidRDefault="00B67A7E" w:rsidP="00B67A7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861C62" w:rsidRPr="00861C62" w:rsidRDefault="00861C62" w:rsidP="00CB3809">
      <w:pPr>
        <w:keepNext/>
        <w:ind w:firstLine="708"/>
        <w:jc w:val="both"/>
        <w:outlineLvl w:val="3"/>
        <w:rPr>
          <w:rFonts w:eastAsia="Times New Roman" w:cs="Arial"/>
          <w:bCs/>
          <w:iCs/>
          <w:sz w:val="22"/>
          <w:lang w:eastAsia="ru-RU"/>
        </w:rPr>
      </w:pPr>
      <w:r w:rsidRPr="00861C62">
        <w:rPr>
          <w:rFonts w:eastAsia="Times New Roman" w:cs="Arial"/>
          <w:b/>
          <w:bCs/>
          <w:iCs/>
          <w:sz w:val="22"/>
          <w:lang w:eastAsia="ru-RU"/>
        </w:rPr>
        <w:t>Пример условного обозначения:</w:t>
      </w:r>
      <w:r w:rsidRPr="00861C62">
        <w:rPr>
          <w:rFonts w:eastAsia="Times New Roman" w:cs="Arial"/>
          <w:bCs/>
          <w:iCs/>
          <w:sz w:val="22"/>
          <w:lang w:eastAsia="ru-RU"/>
        </w:rPr>
        <w:t xml:space="preserve"> </w:t>
      </w:r>
      <w:r>
        <w:rPr>
          <w:rFonts w:eastAsia="Times New Roman" w:cs="Arial"/>
          <w:bCs/>
          <w:iCs/>
          <w:sz w:val="22"/>
          <w:lang w:eastAsia="ru-RU"/>
        </w:rPr>
        <w:t xml:space="preserve">Барабан неприводной </w:t>
      </w:r>
      <w:r w:rsidRPr="00861C62">
        <w:rPr>
          <w:rFonts w:eastAsia="Times New Roman" w:cs="Arial"/>
          <w:bCs/>
          <w:iCs/>
          <w:sz w:val="22"/>
          <w:lang w:eastAsia="ru-RU"/>
        </w:rPr>
        <w:t>для конвейера с шириной ленты</w:t>
      </w:r>
      <w:proofErr w:type="gramStart"/>
      <w:r w:rsidRPr="00861C62">
        <w:rPr>
          <w:rFonts w:eastAsia="Times New Roman" w:cs="Arial"/>
          <w:bCs/>
          <w:iCs/>
          <w:sz w:val="22"/>
          <w:lang w:eastAsia="ru-RU"/>
        </w:rPr>
        <w:t xml:space="preserve"> В</w:t>
      </w:r>
      <w:proofErr w:type="gramEnd"/>
      <w:r w:rsidRPr="00861C62">
        <w:rPr>
          <w:rFonts w:eastAsia="Times New Roman" w:cs="Arial"/>
          <w:bCs/>
          <w:iCs/>
          <w:sz w:val="22"/>
          <w:lang w:eastAsia="ru-RU"/>
        </w:rPr>
        <w:t>=800 мм, диаметром</w:t>
      </w:r>
      <w:r>
        <w:rPr>
          <w:rFonts w:eastAsia="Times New Roman" w:cs="Arial"/>
          <w:bCs/>
          <w:iCs/>
          <w:sz w:val="22"/>
          <w:lang w:eastAsia="ru-RU"/>
        </w:rPr>
        <w:t xml:space="preserve"> </w:t>
      </w:r>
      <w:r w:rsidRPr="00861C62">
        <w:rPr>
          <w:rFonts w:eastAsia="Times New Roman" w:cs="Arial"/>
          <w:bCs/>
          <w:iCs/>
          <w:sz w:val="22"/>
          <w:lang w:val="en-US" w:eastAsia="ru-RU"/>
        </w:rPr>
        <w:t>D</w:t>
      </w:r>
      <w:r w:rsidRPr="00861C62">
        <w:rPr>
          <w:rFonts w:eastAsia="Times New Roman" w:cs="Arial"/>
          <w:bCs/>
          <w:iCs/>
          <w:sz w:val="22"/>
          <w:lang w:eastAsia="ru-RU"/>
        </w:rPr>
        <w:t xml:space="preserve">=800 мм, с подшипником диаметром </w:t>
      </w:r>
      <w:r w:rsidRPr="00861C62">
        <w:rPr>
          <w:rFonts w:eastAsia="Times New Roman" w:cs="Arial"/>
          <w:bCs/>
          <w:iCs/>
          <w:sz w:val="22"/>
          <w:lang w:val="en-US" w:eastAsia="ru-RU"/>
        </w:rPr>
        <w:t>d</w:t>
      </w:r>
      <w:r w:rsidRPr="00861C62">
        <w:rPr>
          <w:rFonts w:eastAsia="Times New Roman" w:cs="Arial"/>
          <w:bCs/>
          <w:iCs/>
          <w:sz w:val="22"/>
          <w:vertAlign w:val="subscript"/>
          <w:lang w:eastAsia="ru-RU"/>
        </w:rPr>
        <w:t>п</w:t>
      </w:r>
      <w:r w:rsidRPr="00861C62">
        <w:rPr>
          <w:rFonts w:eastAsia="Times New Roman" w:cs="Arial"/>
          <w:bCs/>
          <w:iCs/>
          <w:sz w:val="22"/>
          <w:lang w:eastAsia="ru-RU"/>
        </w:rPr>
        <w:t>=120 мм:</w:t>
      </w:r>
      <w:r>
        <w:rPr>
          <w:rFonts w:eastAsia="Times New Roman" w:cs="Arial"/>
          <w:bCs/>
          <w:iCs/>
          <w:sz w:val="22"/>
          <w:lang w:eastAsia="ru-RU"/>
        </w:rPr>
        <w:t xml:space="preserve"> </w:t>
      </w:r>
      <w:r w:rsidRPr="00861C62">
        <w:rPr>
          <w:rFonts w:eastAsia="Times New Roman" w:cs="Arial"/>
          <w:b/>
          <w:bCs/>
          <w:iCs/>
          <w:sz w:val="22"/>
          <w:lang w:eastAsia="ru-RU"/>
        </w:rPr>
        <w:t>Барабан неприводной 8080-120</w:t>
      </w:r>
      <w:r w:rsidR="00CB3809">
        <w:rPr>
          <w:rFonts w:eastAsia="Times New Roman" w:cs="Arial"/>
          <w:b/>
          <w:bCs/>
          <w:iCs/>
          <w:sz w:val="22"/>
          <w:lang w:eastAsia="ru-RU"/>
        </w:rPr>
        <w:t xml:space="preserve"> </w:t>
      </w:r>
    </w:p>
    <w:sectPr w:rsidR="00861C62" w:rsidRPr="00861C62" w:rsidSect="00703757">
      <w:footerReference w:type="default" r:id="rId11"/>
      <w:pgSz w:w="11906" w:h="16838"/>
      <w:pgMar w:top="53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88" w:rsidRDefault="00AF4C88" w:rsidP="001418DD">
      <w:r>
        <w:separator/>
      </w:r>
    </w:p>
  </w:endnote>
  <w:endnote w:type="continuationSeparator" w:id="0">
    <w:p w:rsidR="00AF4C88" w:rsidRDefault="00AF4C88" w:rsidP="0014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8DD" w:rsidRPr="00FA55C6" w:rsidRDefault="001418DD" w:rsidP="00FA55C6">
    <w:pPr>
      <w:pStyle w:val="a5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88" w:rsidRDefault="00AF4C88" w:rsidP="001418DD">
      <w:r>
        <w:separator/>
      </w:r>
    </w:p>
  </w:footnote>
  <w:footnote w:type="continuationSeparator" w:id="0">
    <w:p w:rsidR="00AF4C88" w:rsidRDefault="00AF4C88" w:rsidP="0014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04C87"/>
    <w:multiLevelType w:val="multilevel"/>
    <w:tmpl w:val="9342B04A"/>
    <w:styleLink w:val="NLS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pacing w:val="0"/>
        <w:w w:val="100"/>
        <w:kern w:val="0"/>
        <w:position w:val="0"/>
        <w:sz w:val="24"/>
        <w:szCs w:val="28"/>
        <w14:ligatures w14:val="none"/>
        <w14:numForm w14:val="lining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D"/>
    <w:rsid w:val="0000652A"/>
    <w:rsid w:val="00020E75"/>
    <w:rsid w:val="000A1791"/>
    <w:rsid w:val="000B4224"/>
    <w:rsid w:val="001418DD"/>
    <w:rsid w:val="00154E39"/>
    <w:rsid w:val="0015687D"/>
    <w:rsid w:val="001950E7"/>
    <w:rsid w:val="001B11C9"/>
    <w:rsid w:val="001C0F8F"/>
    <w:rsid w:val="00215485"/>
    <w:rsid w:val="00240910"/>
    <w:rsid w:val="0029370A"/>
    <w:rsid w:val="002F6220"/>
    <w:rsid w:val="002F62EF"/>
    <w:rsid w:val="00345299"/>
    <w:rsid w:val="0037410F"/>
    <w:rsid w:val="003B3D5C"/>
    <w:rsid w:val="003E6808"/>
    <w:rsid w:val="00446873"/>
    <w:rsid w:val="004602FA"/>
    <w:rsid w:val="004B4E51"/>
    <w:rsid w:val="005244BE"/>
    <w:rsid w:val="00543DE7"/>
    <w:rsid w:val="00574A8F"/>
    <w:rsid w:val="005B2470"/>
    <w:rsid w:val="005B60B5"/>
    <w:rsid w:val="005F3B29"/>
    <w:rsid w:val="00635927"/>
    <w:rsid w:val="006D6354"/>
    <w:rsid w:val="00703757"/>
    <w:rsid w:val="007260C4"/>
    <w:rsid w:val="007B03B4"/>
    <w:rsid w:val="007B4A30"/>
    <w:rsid w:val="007E3E08"/>
    <w:rsid w:val="0083145A"/>
    <w:rsid w:val="00847641"/>
    <w:rsid w:val="00861C62"/>
    <w:rsid w:val="00887460"/>
    <w:rsid w:val="00892FF0"/>
    <w:rsid w:val="009222FE"/>
    <w:rsid w:val="009C0313"/>
    <w:rsid w:val="009E4293"/>
    <w:rsid w:val="00A31778"/>
    <w:rsid w:val="00A54F94"/>
    <w:rsid w:val="00A557F2"/>
    <w:rsid w:val="00A935B6"/>
    <w:rsid w:val="00AE131B"/>
    <w:rsid w:val="00AE5F9A"/>
    <w:rsid w:val="00AE697B"/>
    <w:rsid w:val="00AF4C88"/>
    <w:rsid w:val="00B01B23"/>
    <w:rsid w:val="00B03132"/>
    <w:rsid w:val="00B1340E"/>
    <w:rsid w:val="00B266B7"/>
    <w:rsid w:val="00B67A7E"/>
    <w:rsid w:val="00B8378C"/>
    <w:rsid w:val="00BC2B84"/>
    <w:rsid w:val="00BD0303"/>
    <w:rsid w:val="00BD088D"/>
    <w:rsid w:val="00C03115"/>
    <w:rsid w:val="00C14151"/>
    <w:rsid w:val="00C22763"/>
    <w:rsid w:val="00C577C4"/>
    <w:rsid w:val="00CB3809"/>
    <w:rsid w:val="00CC2BA6"/>
    <w:rsid w:val="00CE5E27"/>
    <w:rsid w:val="00CF32CB"/>
    <w:rsid w:val="00D10EA3"/>
    <w:rsid w:val="00D20250"/>
    <w:rsid w:val="00D24567"/>
    <w:rsid w:val="00D334C7"/>
    <w:rsid w:val="00E67356"/>
    <w:rsid w:val="00EC52B0"/>
    <w:rsid w:val="00EE45AB"/>
    <w:rsid w:val="00F4187E"/>
    <w:rsid w:val="00F84573"/>
    <w:rsid w:val="00FA55C6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CB"/>
    <w:pPr>
      <w:spacing w:after="0" w:line="240" w:lineRule="auto"/>
      <w:ind w:firstLine="567"/>
    </w:pPr>
    <w:rPr>
      <w:rFonts w:ascii="Arial" w:hAnsi="Arial"/>
      <w:sz w:val="20"/>
    </w:rPr>
  </w:style>
  <w:style w:type="paragraph" w:styleId="2">
    <w:name w:val="heading 2"/>
    <w:basedOn w:val="a"/>
    <w:next w:val="a"/>
    <w:link w:val="20"/>
    <w:qFormat/>
    <w:rsid w:val="0000652A"/>
    <w:pPr>
      <w:keepNext/>
      <w:spacing w:before="240" w:after="60"/>
      <w:ind w:firstLine="0"/>
      <w:outlineLvl w:val="1"/>
    </w:pPr>
    <w:rPr>
      <w:rFonts w:eastAsia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652A"/>
    <w:pPr>
      <w:keepNext/>
      <w:spacing w:before="240" w:after="60"/>
      <w:ind w:firstLine="0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C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unhideWhenUsed/>
    <w:rsid w:val="0037410F"/>
    <w:pPr>
      <w:tabs>
        <w:tab w:val="left" w:pos="1200"/>
        <w:tab w:val="right" w:leader="dot" w:pos="9344"/>
      </w:tabs>
      <w:ind w:firstLine="709"/>
    </w:pPr>
    <w:rPr>
      <w:bCs/>
      <w:sz w:val="24"/>
      <w:szCs w:val="20"/>
    </w:rPr>
  </w:style>
  <w:style w:type="numbering" w:customStyle="1" w:styleId="NLS">
    <w:name w:val="NLS"/>
    <w:uiPriority w:val="99"/>
    <w:rsid w:val="0037410F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D"/>
    <w:rPr>
      <w:rFonts w:ascii="Times New Roman" w:hAnsi="Times New Roman"/>
      <w:sz w:val="23"/>
    </w:rPr>
  </w:style>
  <w:style w:type="paragraph" w:styleId="a5">
    <w:name w:val="footer"/>
    <w:basedOn w:val="a"/>
    <w:link w:val="a6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18DD"/>
    <w:rPr>
      <w:rFonts w:ascii="Times New Roman" w:hAnsi="Times New Roman"/>
      <w:sz w:val="23"/>
    </w:rPr>
  </w:style>
  <w:style w:type="paragraph" w:styleId="a7">
    <w:name w:val="Balloon Text"/>
    <w:basedOn w:val="a"/>
    <w:link w:val="a8"/>
    <w:uiPriority w:val="99"/>
    <w:semiHidden/>
    <w:unhideWhenUsed/>
    <w:rsid w:val="001418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8D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55C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065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652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ody Text"/>
    <w:basedOn w:val="a"/>
    <w:link w:val="ab"/>
    <w:semiHidden/>
    <w:rsid w:val="0000652A"/>
    <w:pPr>
      <w:ind w:firstLine="0"/>
    </w:pPr>
    <w:rPr>
      <w:rFonts w:ascii="Times New Roman" w:eastAsia="Times New Roman" w:hAnsi="Times New Roman" w:cs="Century"/>
      <w:bCs/>
      <w:iCs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0652A"/>
    <w:rPr>
      <w:rFonts w:ascii="Times New Roman" w:eastAsia="Times New Roman" w:hAnsi="Times New Roman" w:cs="Century"/>
      <w:bCs/>
      <w:iCs/>
      <w:sz w:val="20"/>
      <w:szCs w:val="24"/>
      <w:lang w:eastAsia="ru-RU"/>
    </w:rPr>
  </w:style>
  <w:style w:type="paragraph" w:styleId="ac">
    <w:name w:val="caption"/>
    <w:basedOn w:val="a"/>
    <w:next w:val="a"/>
    <w:qFormat/>
    <w:rsid w:val="0000652A"/>
    <w:pPr>
      <w:ind w:firstLine="0"/>
      <w:jc w:val="center"/>
    </w:pPr>
    <w:rPr>
      <w:rFonts w:ascii="Times New Roman" w:eastAsia="Times New Roman" w:hAnsi="Times New Roman" w:cs="Century"/>
      <w:b/>
      <w:iCs/>
      <w:sz w:val="22"/>
      <w:szCs w:val="24"/>
      <w:lang w:eastAsia="ru-RU"/>
    </w:rPr>
  </w:style>
  <w:style w:type="table" w:styleId="ad">
    <w:name w:val="Table Grid"/>
    <w:basedOn w:val="a1"/>
    <w:uiPriority w:val="59"/>
    <w:rsid w:val="0000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861C6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table" w:customStyle="1" w:styleId="1">
    <w:name w:val="Сетка таблицы1"/>
    <w:basedOn w:val="a1"/>
    <w:next w:val="ad"/>
    <w:uiPriority w:val="59"/>
    <w:rsid w:val="00195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CB"/>
    <w:pPr>
      <w:spacing w:after="0" w:line="240" w:lineRule="auto"/>
      <w:ind w:firstLine="567"/>
    </w:pPr>
    <w:rPr>
      <w:rFonts w:ascii="Arial" w:hAnsi="Arial"/>
      <w:sz w:val="20"/>
    </w:rPr>
  </w:style>
  <w:style w:type="paragraph" w:styleId="2">
    <w:name w:val="heading 2"/>
    <w:basedOn w:val="a"/>
    <w:next w:val="a"/>
    <w:link w:val="20"/>
    <w:qFormat/>
    <w:rsid w:val="0000652A"/>
    <w:pPr>
      <w:keepNext/>
      <w:spacing w:before="240" w:after="60"/>
      <w:ind w:firstLine="0"/>
      <w:outlineLvl w:val="1"/>
    </w:pPr>
    <w:rPr>
      <w:rFonts w:eastAsia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652A"/>
    <w:pPr>
      <w:keepNext/>
      <w:spacing w:before="240" w:after="60"/>
      <w:ind w:firstLine="0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C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unhideWhenUsed/>
    <w:rsid w:val="0037410F"/>
    <w:pPr>
      <w:tabs>
        <w:tab w:val="left" w:pos="1200"/>
        <w:tab w:val="right" w:leader="dot" w:pos="9344"/>
      </w:tabs>
      <w:ind w:firstLine="709"/>
    </w:pPr>
    <w:rPr>
      <w:bCs/>
      <w:sz w:val="24"/>
      <w:szCs w:val="20"/>
    </w:rPr>
  </w:style>
  <w:style w:type="numbering" w:customStyle="1" w:styleId="NLS">
    <w:name w:val="NLS"/>
    <w:uiPriority w:val="99"/>
    <w:rsid w:val="0037410F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D"/>
    <w:rPr>
      <w:rFonts w:ascii="Times New Roman" w:hAnsi="Times New Roman"/>
      <w:sz w:val="23"/>
    </w:rPr>
  </w:style>
  <w:style w:type="paragraph" w:styleId="a5">
    <w:name w:val="footer"/>
    <w:basedOn w:val="a"/>
    <w:link w:val="a6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18DD"/>
    <w:rPr>
      <w:rFonts w:ascii="Times New Roman" w:hAnsi="Times New Roman"/>
      <w:sz w:val="23"/>
    </w:rPr>
  </w:style>
  <w:style w:type="paragraph" w:styleId="a7">
    <w:name w:val="Balloon Text"/>
    <w:basedOn w:val="a"/>
    <w:link w:val="a8"/>
    <w:uiPriority w:val="99"/>
    <w:semiHidden/>
    <w:unhideWhenUsed/>
    <w:rsid w:val="001418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8D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55C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065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652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ody Text"/>
    <w:basedOn w:val="a"/>
    <w:link w:val="ab"/>
    <w:semiHidden/>
    <w:rsid w:val="0000652A"/>
    <w:pPr>
      <w:ind w:firstLine="0"/>
    </w:pPr>
    <w:rPr>
      <w:rFonts w:ascii="Times New Roman" w:eastAsia="Times New Roman" w:hAnsi="Times New Roman" w:cs="Century"/>
      <w:bCs/>
      <w:iCs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0652A"/>
    <w:rPr>
      <w:rFonts w:ascii="Times New Roman" w:eastAsia="Times New Roman" w:hAnsi="Times New Roman" w:cs="Century"/>
      <w:bCs/>
      <w:iCs/>
      <w:sz w:val="20"/>
      <w:szCs w:val="24"/>
      <w:lang w:eastAsia="ru-RU"/>
    </w:rPr>
  </w:style>
  <w:style w:type="paragraph" w:styleId="ac">
    <w:name w:val="caption"/>
    <w:basedOn w:val="a"/>
    <w:next w:val="a"/>
    <w:qFormat/>
    <w:rsid w:val="0000652A"/>
    <w:pPr>
      <w:ind w:firstLine="0"/>
      <w:jc w:val="center"/>
    </w:pPr>
    <w:rPr>
      <w:rFonts w:ascii="Times New Roman" w:eastAsia="Times New Roman" w:hAnsi="Times New Roman" w:cs="Century"/>
      <w:b/>
      <w:iCs/>
      <w:sz w:val="22"/>
      <w:szCs w:val="24"/>
      <w:lang w:eastAsia="ru-RU"/>
    </w:rPr>
  </w:style>
  <w:style w:type="table" w:styleId="ad">
    <w:name w:val="Table Grid"/>
    <w:basedOn w:val="a1"/>
    <w:uiPriority w:val="59"/>
    <w:rsid w:val="0000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861C6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table" w:customStyle="1" w:styleId="1">
    <w:name w:val="Сетка таблицы1"/>
    <w:basedOn w:val="a1"/>
    <w:next w:val="ad"/>
    <w:uiPriority w:val="59"/>
    <w:rsid w:val="00195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00FFF-845D-4CDA-8F7B-4FB3394F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</Words>
  <Characters>817</Characters>
  <Application>Microsoft Office Word</Application>
  <DocSecurity>0</DocSecurity>
  <Lines>136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Striped</cp:lastModifiedBy>
  <cp:revision>18</cp:revision>
  <dcterms:created xsi:type="dcterms:W3CDTF">2015-04-04T23:05:00Z</dcterms:created>
  <dcterms:modified xsi:type="dcterms:W3CDTF">2020-07-12T08:36:00Z</dcterms:modified>
</cp:coreProperties>
</file>